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BF25" w14:textId="3ADE9E97" w:rsidR="00D570A8" w:rsidRPr="009665ED" w:rsidRDefault="0066432D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 xml:space="preserve">Zarządzenie nr </w:t>
      </w:r>
      <w:r w:rsidR="00794402">
        <w:rPr>
          <w:rFonts w:ascii="Times New Roman" w:hAnsi="Times New Roman" w:cs="Times New Roman"/>
          <w:b/>
          <w:bCs/>
        </w:rPr>
        <w:t>45</w:t>
      </w:r>
      <w:r w:rsidRPr="009665ED">
        <w:rPr>
          <w:rFonts w:ascii="Times New Roman" w:hAnsi="Times New Roman" w:cs="Times New Roman"/>
          <w:b/>
          <w:bCs/>
        </w:rPr>
        <w:t>/2022</w:t>
      </w:r>
    </w:p>
    <w:p w14:paraId="27BBA860" w14:textId="063976F3" w:rsidR="0066432D" w:rsidRPr="009665ED" w:rsidRDefault="0066432D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Burmistrza Miasta i Gminy Kosów Lacki</w:t>
      </w:r>
    </w:p>
    <w:p w14:paraId="2C0A5BB0" w14:textId="77BF401B" w:rsidR="0066432D" w:rsidRPr="007B1EA6" w:rsidRDefault="0066432D" w:rsidP="007B1EA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 xml:space="preserve">z dnia </w:t>
      </w:r>
      <w:r w:rsidR="007B1EA6">
        <w:rPr>
          <w:rFonts w:ascii="Times New Roman" w:hAnsi="Times New Roman" w:cs="Times New Roman"/>
          <w:b/>
          <w:bCs/>
        </w:rPr>
        <w:t>23 maja</w:t>
      </w:r>
      <w:r w:rsidRPr="009665ED">
        <w:rPr>
          <w:rFonts w:ascii="Times New Roman" w:hAnsi="Times New Roman" w:cs="Times New Roman"/>
          <w:b/>
          <w:bCs/>
        </w:rPr>
        <w:t xml:space="preserve"> 2022 r.</w:t>
      </w:r>
    </w:p>
    <w:p w14:paraId="6695E9F7" w14:textId="7F0B3AEC" w:rsidR="0066432D" w:rsidRDefault="0066432D" w:rsidP="007B1EA6">
      <w:pPr>
        <w:jc w:val="both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w sprawie unieważnienia otwartego konkursu ofert na wsparcie realizacji zadania publicznego w zakresie</w:t>
      </w:r>
      <w:r w:rsidR="007B1EA6">
        <w:rPr>
          <w:rFonts w:ascii="Times New Roman" w:hAnsi="Times New Roman" w:cs="Times New Roman"/>
          <w:b/>
          <w:bCs/>
        </w:rPr>
        <w:t xml:space="preserve"> działalności na rzecz dzieci i młodzieży, w tym</w:t>
      </w:r>
      <w:r w:rsidRPr="009665ED">
        <w:rPr>
          <w:rFonts w:ascii="Times New Roman" w:hAnsi="Times New Roman" w:cs="Times New Roman"/>
          <w:b/>
          <w:bCs/>
        </w:rPr>
        <w:t xml:space="preserve"> wypoczynku dzieci i młodzieży</w:t>
      </w:r>
      <w:r w:rsidR="007B1EA6">
        <w:rPr>
          <w:rFonts w:ascii="Times New Roman" w:hAnsi="Times New Roman" w:cs="Times New Roman"/>
          <w:b/>
          <w:bCs/>
        </w:rPr>
        <w:t xml:space="preserve"> oraz w zakresie przeciwdziałania uzależnieniom i patologiom społecznym pt. ,,Organizacja wypoczynku letniego dla dzieci i młodzieży szkolnej z terenu Miasta i Gminy Kosów Lacki w 2022 roku.”</w:t>
      </w:r>
    </w:p>
    <w:p w14:paraId="6CE07E52" w14:textId="77777777" w:rsidR="007B1EA6" w:rsidRPr="009665ED" w:rsidRDefault="007B1EA6" w:rsidP="007B1EA6">
      <w:pPr>
        <w:jc w:val="both"/>
        <w:rPr>
          <w:rFonts w:ascii="Times New Roman" w:hAnsi="Times New Roman" w:cs="Times New Roman"/>
          <w:b/>
          <w:bCs/>
        </w:rPr>
      </w:pPr>
    </w:p>
    <w:p w14:paraId="151BBE39" w14:textId="2004A8AA" w:rsidR="0066432D" w:rsidRDefault="0066432D" w:rsidP="00951B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na podstawie art. 18 a ust. 1 pkt 1 ustawy z dnia 24 kwietnia 2003 r. o działalności pożytku publicznego i o wolontariacie  (Dz.U. z 2020 r. </w:t>
      </w:r>
      <w:r w:rsidR="00C7505D">
        <w:rPr>
          <w:rFonts w:ascii="Times New Roman" w:hAnsi="Times New Roman" w:cs="Times New Roman"/>
        </w:rPr>
        <w:t xml:space="preserve">poz. 1057 z </w:t>
      </w:r>
      <w:proofErr w:type="spellStart"/>
      <w:r w:rsidR="00C7505D">
        <w:rPr>
          <w:rFonts w:ascii="Times New Roman" w:hAnsi="Times New Roman" w:cs="Times New Roman"/>
        </w:rPr>
        <w:t>późn</w:t>
      </w:r>
      <w:proofErr w:type="spellEnd"/>
      <w:r w:rsidR="00C7505D">
        <w:rPr>
          <w:rFonts w:ascii="Times New Roman" w:hAnsi="Times New Roman" w:cs="Times New Roman"/>
        </w:rPr>
        <w:t>. zm.)</w:t>
      </w:r>
      <w:r w:rsidR="00951BD5">
        <w:rPr>
          <w:rFonts w:ascii="Times New Roman" w:hAnsi="Times New Roman" w:cs="Times New Roman"/>
        </w:rPr>
        <w:t xml:space="preserve"> zarządzam co </w:t>
      </w:r>
      <w:r w:rsidR="009665ED">
        <w:rPr>
          <w:rFonts w:ascii="Times New Roman" w:hAnsi="Times New Roman" w:cs="Times New Roman"/>
        </w:rPr>
        <w:t>następuje</w:t>
      </w:r>
      <w:r w:rsidR="00951BD5">
        <w:rPr>
          <w:rFonts w:ascii="Times New Roman" w:hAnsi="Times New Roman" w:cs="Times New Roman"/>
        </w:rPr>
        <w:t>:</w:t>
      </w:r>
    </w:p>
    <w:p w14:paraId="1B7C419A" w14:textId="65B658DC" w:rsidR="009665ED" w:rsidRPr="009665ED" w:rsidRDefault="00951BD5" w:rsidP="009665E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 1.</w:t>
      </w:r>
    </w:p>
    <w:p w14:paraId="51A6D797" w14:textId="76F34FCF" w:rsidR="00951BD5" w:rsidRDefault="00951BD5" w:rsidP="00951B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Unieważniam otwarty konkurs ofert </w:t>
      </w:r>
      <w:r w:rsidRPr="00951BD5">
        <w:rPr>
          <w:rFonts w:ascii="Times New Roman" w:hAnsi="Times New Roman" w:cs="Times New Roman"/>
        </w:rPr>
        <w:t xml:space="preserve">na wsparcie realizacji zadania publicznego w zakresie </w:t>
      </w:r>
      <w:r w:rsidR="007B1EA6" w:rsidRPr="007B1EA6">
        <w:rPr>
          <w:rFonts w:ascii="Times New Roman" w:hAnsi="Times New Roman" w:cs="Times New Roman"/>
        </w:rPr>
        <w:t xml:space="preserve">działalności na rzecz dzieci i młodzieży, w tym wypoczynku dzieci i młodzieży oraz w zakresie przeciwdziałania uzależnieniom i patologiom społecznym </w:t>
      </w:r>
      <w:r>
        <w:rPr>
          <w:rFonts w:ascii="Times New Roman" w:hAnsi="Times New Roman" w:cs="Times New Roman"/>
        </w:rPr>
        <w:t xml:space="preserve">ogłoszony </w:t>
      </w:r>
      <w:r w:rsidRPr="00951BD5">
        <w:rPr>
          <w:rFonts w:ascii="Times New Roman" w:hAnsi="Times New Roman" w:cs="Times New Roman"/>
        </w:rPr>
        <w:t xml:space="preserve">Zarządzeniem nr </w:t>
      </w:r>
      <w:r w:rsidR="00AD5E33">
        <w:rPr>
          <w:rFonts w:ascii="Times New Roman" w:hAnsi="Times New Roman" w:cs="Times New Roman"/>
        </w:rPr>
        <w:t>32</w:t>
      </w:r>
      <w:r w:rsidRPr="00951BD5">
        <w:rPr>
          <w:rFonts w:ascii="Times New Roman" w:hAnsi="Times New Roman" w:cs="Times New Roman"/>
        </w:rPr>
        <w:t xml:space="preserve">/2022 Burmistrza Miasta </w:t>
      </w:r>
      <w:r w:rsidR="00794402">
        <w:rPr>
          <w:rFonts w:ascii="Times New Roman" w:hAnsi="Times New Roman" w:cs="Times New Roman"/>
        </w:rPr>
        <w:br/>
      </w:r>
      <w:r w:rsidRPr="00951BD5">
        <w:rPr>
          <w:rFonts w:ascii="Times New Roman" w:hAnsi="Times New Roman" w:cs="Times New Roman"/>
        </w:rPr>
        <w:t xml:space="preserve">i Gminy Kosów Lacki z dnia </w:t>
      </w:r>
      <w:r w:rsidR="00DF5FDF">
        <w:rPr>
          <w:rFonts w:ascii="Times New Roman" w:hAnsi="Times New Roman" w:cs="Times New Roman"/>
        </w:rPr>
        <w:t>27</w:t>
      </w:r>
      <w:r w:rsidRPr="00951BD5">
        <w:rPr>
          <w:rFonts w:ascii="Times New Roman" w:hAnsi="Times New Roman" w:cs="Times New Roman"/>
        </w:rPr>
        <w:t xml:space="preserve"> kwietnia 2022 r. </w:t>
      </w:r>
      <w:r w:rsidRPr="00AD5E33">
        <w:rPr>
          <w:rFonts w:ascii="Times New Roman" w:hAnsi="Times New Roman" w:cs="Times New Roman"/>
        </w:rPr>
        <w:t xml:space="preserve">w sprawie ogłoszenia otwartego konkursu ofert  na wsparcie </w:t>
      </w:r>
      <w:r w:rsidR="00AD5E33" w:rsidRPr="00AD5E33">
        <w:rPr>
          <w:rFonts w:ascii="Times New Roman" w:hAnsi="Times New Roman" w:cs="Times New Roman"/>
        </w:rPr>
        <w:t xml:space="preserve">realizacji zadania publicznego w zakresie działalności na rzecz dzieci i młodzieży, w tym wypoczynku dzieci i młodzieży oraz w zakresie przeciwdziałania uzależnieniom i patologiom społecznym pt. ,,Organizacja wypoczynku letniego dla dzieci i młodzieży szkolnej z terenu Miasta </w:t>
      </w:r>
      <w:r w:rsidR="00794402">
        <w:rPr>
          <w:rFonts w:ascii="Times New Roman" w:hAnsi="Times New Roman" w:cs="Times New Roman"/>
        </w:rPr>
        <w:br/>
      </w:r>
      <w:r w:rsidR="00AD5E33" w:rsidRPr="00AD5E33">
        <w:rPr>
          <w:rFonts w:ascii="Times New Roman" w:hAnsi="Times New Roman" w:cs="Times New Roman"/>
        </w:rPr>
        <w:t>i Gminy Kosów Lacki w 2022 roku”</w:t>
      </w:r>
      <w:r w:rsidR="00AD5E33">
        <w:rPr>
          <w:rFonts w:ascii="Times New Roman" w:hAnsi="Times New Roman" w:cs="Times New Roman"/>
        </w:rPr>
        <w:t xml:space="preserve">  z </w:t>
      </w:r>
      <w:r w:rsidRPr="00951BD5">
        <w:rPr>
          <w:rFonts w:ascii="Times New Roman" w:hAnsi="Times New Roman" w:cs="Times New Roman"/>
        </w:rPr>
        <w:t>uwagi na brak ofert.</w:t>
      </w:r>
    </w:p>
    <w:p w14:paraId="1AD85F5E" w14:textId="77777777" w:rsidR="009665ED" w:rsidRPr="009665ED" w:rsidRDefault="00951BD5" w:rsidP="009665E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 2.</w:t>
      </w:r>
    </w:p>
    <w:p w14:paraId="0D641961" w14:textId="3BA90899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  <w:r w:rsidRPr="00951BD5">
        <w:rPr>
          <w:rFonts w:ascii="Times New Roman" w:hAnsi="Times New Roman" w:cs="Times New Roman"/>
        </w:rPr>
        <w:t xml:space="preserve">Zarządzanie podaje się do publicznej wiadomości poprzez ogłoszenie w Biuletynie Informacji Publicznej, na tablicy ogłoszeń w Urzędzie Miasta i Gminy Kosów Lacki oraz na stronie Internetowej Urzędu Miasta i Gminy Kosów Lacki </w:t>
      </w:r>
      <w:hyperlink r:id="rId4" w:history="1">
        <w:r w:rsidRPr="00951BD5">
          <w:rPr>
            <w:rStyle w:val="Hipercze"/>
            <w:rFonts w:ascii="Times New Roman" w:hAnsi="Times New Roman" w:cs="Times New Roman"/>
          </w:rPr>
          <w:t>www.kosowlacki.pl</w:t>
        </w:r>
      </w:hyperlink>
      <w:r w:rsidRPr="00951BD5">
        <w:rPr>
          <w:rFonts w:ascii="Times New Roman" w:hAnsi="Times New Roman" w:cs="Times New Roman"/>
        </w:rPr>
        <w:t>.</w:t>
      </w:r>
    </w:p>
    <w:p w14:paraId="7EE08560" w14:textId="77777777" w:rsidR="00B56477" w:rsidRDefault="00B56477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26CE5C" w14:textId="1186E3DE" w:rsidR="009665ED" w:rsidRDefault="00951BD5" w:rsidP="009665E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51BD5">
        <w:rPr>
          <w:rFonts w:ascii="Times New Roman" w:hAnsi="Times New Roman" w:cs="Times New Roman"/>
          <w:b/>
          <w:bCs/>
        </w:rPr>
        <w:t>§3.</w:t>
      </w:r>
    </w:p>
    <w:p w14:paraId="465DD96C" w14:textId="1F035EA7" w:rsidR="00951BD5" w:rsidRPr="00B56477" w:rsidRDefault="00951BD5" w:rsidP="00B56477">
      <w:pPr>
        <w:spacing w:line="240" w:lineRule="auto"/>
        <w:rPr>
          <w:rFonts w:ascii="Times New Roman" w:hAnsi="Times New Roman" w:cs="Times New Roman"/>
          <w:b/>
          <w:bCs/>
        </w:rPr>
      </w:pPr>
      <w:r w:rsidRPr="00951BD5">
        <w:rPr>
          <w:rFonts w:ascii="Times New Roman" w:hAnsi="Times New Roman" w:cs="Times New Roman"/>
        </w:rPr>
        <w:t>Wykonanie zarządzenia powierza się Sekretarzowi Miasta i Gminy Kosów Lacki.</w:t>
      </w:r>
    </w:p>
    <w:p w14:paraId="1EA7469A" w14:textId="77777777" w:rsidR="00B56477" w:rsidRDefault="00B56477" w:rsidP="009665ED">
      <w:pPr>
        <w:jc w:val="center"/>
        <w:rPr>
          <w:rFonts w:ascii="Times New Roman" w:hAnsi="Times New Roman" w:cs="Times New Roman"/>
          <w:b/>
          <w:bCs/>
        </w:rPr>
      </w:pPr>
    </w:p>
    <w:p w14:paraId="5A30D90B" w14:textId="0669A9E4" w:rsidR="00B56477" w:rsidRDefault="009665ED" w:rsidP="009665ED">
      <w:pPr>
        <w:jc w:val="center"/>
        <w:rPr>
          <w:rFonts w:ascii="Times New Roman" w:hAnsi="Times New Roman" w:cs="Times New Roman"/>
          <w:b/>
          <w:bCs/>
        </w:rPr>
      </w:pPr>
      <w:r w:rsidRPr="009665ED">
        <w:rPr>
          <w:rFonts w:ascii="Times New Roman" w:hAnsi="Times New Roman" w:cs="Times New Roman"/>
          <w:b/>
          <w:bCs/>
        </w:rPr>
        <w:t>§4.</w:t>
      </w:r>
    </w:p>
    <w:p w14:paraId="68D32437" w14:textId="20C900CF" w:rsidR="009665ED" w:rsidRPr="009665ED" w:rsidRDefault="009665ED" w:rsidP="00B56477">
      <w:pPr>
        <w:rPr>
          <w:rFonts w:ascii="Times New Roman" w:hAnsi="Times New Roman" w:cs="Times New Roman"/>
        </w:rPr>
      </w:pPr>
      <w:r w:rsidRPr="009665ED">
        <w:rPr>
          <w:rFonts w:ascii="Times New Roman" w:hAnsi="Times New Roman" w:cs="Times New Roman"/>
        </w:rPr>
        <w:t>Zarządzenie wychodzi w życie z dniem podpisania.</w:t>
      </w:r>
    </w:p>
    <w:p w14:paraId="072135B7" w14:textId="77777777" w:rsidR="009665ED" w:rsidRPr="009665ED" w:rsidRDefault="009665ED" w:rsidP="009665ED">
      <w:pPr>
        <w:rPr>
          <w:rFonts w:ascii="Times New Roman" w:hAnsi="Times New Roman" w:cs="Times New Roman"/>
        </w:rPr>
      </w:pPr>
    </w:p>
    <w:p w14:paraId="5E9D52F4" w14:textId="2FF41E58" w:rsidR="009665ED" w:rsidRDefault="009665ED" w:rsidP="009665ED">
      <w:pPr>
        <w:rPr>
          <w:rFonts w:ascii="Times New Roman" w:hAnsi="Times New Roman" w:cs="Times New Roman"/>
        </w:rPr>
      </w:pPr>
    </w:p>
    <w:p w14:paraId="433CE0BF" w14:textId="77777777" w:rsidR="00B56477" w:rsidRPr="00951BD5" w:rsidRDefault="00B56477" w:rsidP="009665ED">
      <w:pPr>
        <w:rPr>
          <w:rFonts w:ascii="Times New Roman" w:hAnsi="Times New Roman" w:cs="Times New Roman"/>
        </w:rPr>
      </w:pPr>
    </w:p>
    <w:p w14:paraId="0EFB158B" w14:textId="19F9355F" w:rsidR="009665ED" w:rsidRPr="009665ED" w:rsidRDefault="009665ED" w:rsidP="00966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665ED">
        <w:rPr>
          <w:rFonts w:ascii="Times New Roman" w:hAnsi="Times New Roman" w:cs="Times New Roman"/>
        </w:rPr>
        <w:t>Burmistrz Miasta i Gminy</w:t>
      </w:r>
    </w:p>
    <w:p w14:paraId="3FB22BBD" w14:textId="77777777" w:rsidR="009665ED" w:rsidRPr="009665ED" w:rsidRDefault="009665ED" w:rsidP="009665ED">
      <w:pPr>
        <w:jc w:val="right"/>
        <w:rPr>
          <w:rFonts w:ascii="Times New Roman" w:hAnsi="Times New Roman" w:cs="Times New Roman"/>
        </w:rPr>
      </w:pPr>
    </w:p>
    <w:p w14:paraId="3144C1AF" w14:textId="596E8404" w:rsidR="009665ED" w:rsidRPr="009665ED" w:rsidRDefault="009665ED" w:rsidP="00966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9665ED">
        <w:rPr>
          <w:rFonts w:ascii="Times New Roman" w:hAnsi="Times New Roman" w:cs="Times New Roman"/>
        </w:rPr>
        <w:t>Jan Słomiak</w:t>
      </w:r>
    </w:p>
    <w:p w14:paraId="35C7301D" w14:textId="77777777" w:rsidR="009665ED" w:rsidRPr="009665ED" w:rsidRDefault="009665ED" w:rsidP="009665ED">
      <w:pPr>
        <w:jc w:val="both"/>
        <w:rPr>
          <w:rFonts w:ascii="Times New Roman" w:hAnsi="Times New Roman" w:cs="Times New Roman"/>
        </w:rPr>
      </w:pPr>
    </w:p>
    <w:p w14:paraId="542E5BC1" w14:textId="77777777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</w:p>
    <w:p w14:paraId="4AA22A66" w14:textId="1182D9D3" w:rsidR="00951BD5" w:rsidRPr="00951BD5" w:rsidRDefault="00951BD5" w:rsidP="00951BD5">
      <w:pPr>
        <w:jc w:val="both"/>
        <w:rPr>
          <w:rFonts w:ascii="Times New Roman" w:hAnsi="Times New Roman" w:cs="Times New Roman"/>
        </w:rPr>
      </w:pPr>
    </w:p>
    <w:p w14:paraId="4E21DBF6" w14:textId="15252E4F" w:rsidR="00951BD5" w:rsidRPr="0066432D" w:rsidRDefault="00951BD5" w:rsidP="0066432D">
      <w:pPr>
        <w:rPr>
          <w:rFonts w:ascii="Times New Roman" w:hAnsi="Times New Roman" w:cs="Times New Roman"/>
        </w:rPr>
      </w:pPr>
    </w:p>
    <w:sectPr w:rsidR="00951BD5" w:rsidRPr="0066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D"/>
    <w:rsid w:val="0066432D"/>
    <w:rsid w:val="00794402"/>
    <w:rsid w:val="007B1EA6"/>
    <w:rsid w:val="00951BD5"/>
    <w:rsid w:val="009665ED"/>
    <w:rsid w:val="00AD5E33"/>
    <w:rsid w:val="00B56477"/>
    <w:rsid w:val="00C7505D"/>
    <w:rsid w:val="00D06EE6"/>
    <w:rsid w:val="00D570A8"/>
    <w:rsid w:val="00D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6F95"/>
  <w15:chartTrackingRefBased/>
  <w15:docId w15:val="{17B63DEA-1605-4465-8543-6DEC8A4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B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owlac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admin@kosowlacki.onmicrosoft.com</cp:lastModifiedBy>
  <cp:revision>6</cp:revision>
  <cp:lastPrinted>2022-05-23T08:54:00Z</cp:lastPrinted>
  <dcterms:created xsi:type="dcterms:W3CDTF">2022-05-19T07:14:00Z</dcterms:created>
  <dcterms:modified xsi:type="dcterms:W3CDTF">2022-05-23T09:52:00Z</dcterms:modified>
</cp:coreProperties>
</file>