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0AC725" w14:textId="784E4E70" w:rsidR="00D570A8" w:rsidRPr="000074B8" w:rsidRDefault="000074B8" w:rsidP="000074B8">
      <w:pPr>
        <w:jc w:val="both"/>
        <w:rPr>
          <w:bCs/>
        </w:rPr>
      </w:pPr>
      <w:r w:rsidRPr="000074B8">
        <w:rPr>
          <w:b/>
          <w:bCs/>
        </w:rPr>
        <w:t>Wzbogacenie oferty kulturalnej dla mieszkańców Miasta i Gminy Kosów Lacki.</w:t>
      </w:r>
      <w:r w:rsidRPr="000074B8">
        <w:t xml:space="preserve"> </w:t>
      </w:r>
      <w:r>
        <w:br/>
      </w:r>
      <w:r w:rsidRPr="000074B8">
        <w:t>Burmistrz Miasta i Gminy Kosów Lacki ogłasza otwarty konkurs ofert dla organizacji pożytku publicznego oraz innych podmiotów wymienionych w art. 3 ust. 3 ustawy z dnia 24 kwietnia 2003 roku o działalności pożytku publicznego i o wolontariacie  (</w:t>
      </w:r>
      <w:r w:rsidR="0007532D" w:rsidRPr="0007532D">
        <w:t>Dz. U. z 2023 r. poz. 571</w:t>
      </w:r>
      <w:r w:rsidRPr="000074B8">
        <w:t>)</w:t>
      </w:r>
      <w:r>
        <w:t xml:space="preserve"> </w:t>
      </w:r>
      <w:r w:rsidRPr="000074B8">
        <w:t xml:space="preserve"> </w:t>
      </w:r>
      <w:r w:rsidRPr="000074B8">
        <w:rPr>
          <w:b/>
          <w:bCs/>
        </w:rPr>
        <w:t>w zakresie podtrzymywania i upowszechniania tradycji narodowej, pielęgnowania polskości oraz rozwoju świadomości narodowej, obywatelskiej i kulturowej</w:t>
      </w:r>
      <w:r>
        <w:rPr>
          <w:b/>
          <w:bCs/>
        </w:rPr>
        <w:t xml:space="preserve">. </w:t>
      </w:r>
      <w:r w:rsidRPr="000074B8">
        <w:t xml:space="preserve"> Gmina Kosów Lacki przeznaczyła</w:t>
      </w:r>
      <w:r>
        <w:t xml:space="preserve"> w 202</w:t>
      </w:r>
      <w:r w:rsidR="0007532D">
        <w:t>4</w:t>
      </w:r>
      <w:r>
        <w:t xml:space="preserve"> r., 20.000,00 zł </w:t>
      </w:r>
      <w:r w:rsidRPr="000074B8">
        <w:t xml:space="preserve"> na organizację </w:t>
      </w:r>
      <w:r>
        <w:t xml:space="preserve">wydarzeń kulturalnych przez stowarzyszenia i organizacje pożytku publicznego.  Zachęcamy stowarzyszenia </w:t>
      </w:r>
      <w:r w:rsidR="005F573B">
        <w:t xml:space="preserve">do składania ofert orz </w:t>
      </w:r>
      <w:r>
        <w:t xml:space="preserve">organizacji </w:t>
      </w:r>
      <w:r w:rsidRPr="000074B8">
        <w:rPr>
          <w:bCs/>
        </w:rPr>
        <w:t>przesłuchań, spotkań, koncertów, plenerów, wystaw, festiwali, imprez jubileuszowych, festynów, spektakli, wernisaży, seminariów</w:t>
      </w:r>
      <w:r>
        <w:rPr>
          <w:bCs/>
        </w:rPr>
        <w:t xml:space="preserve"> lub </w:t>
      </w:r>
      <w:r w:rsidRPr="000074B8">
        <w:rPr>
          <w:bCs/>
        </w:rPr>
        <w:t>warsztatów</w:t>
      </w:r>
      <w:r w:rsidR="005F573B">
        <w:rPr>
          <w:bCs/>
        </w:rPr>
        <w:t>, które będą miały na celu kultywowanie tradycji lokalnych i regionalnych, edukacji kulturalnej i artystycznej.</w:t>
      </w:r>
      <w:r w:rsidRPr="000074B8">
        <w:rPr>
          <w:bCs/>
        </w:rPr>
        <w:t xml:space="preserve"> </w:t>
      </w:r>
      <w:r>
        <w:t xml:space="preserve">Termin realizacji zadania ustalono od </w:t>
      </w:r>
      <w:r w:rsidR="0007532D">
        <w:t>15 maja</w:t>
      </w:r>
      <w:r>
        <w:t xml:space="preserve"> do 31 grudnia 202</w:t>
      </w:r>
      <w:r w:rsidR="0007532D">
        <w:t>4</w:t>
      </w:r>
      <w:r>
        <w:t xml:space="preserve"> r. </w:t>
      </w:r>
      <w:r w:rsidR="005F573B">
        <w:t xml:space="preserve"> </w:t>
      </w:r>
      <w:r w:rsidRPr="000074B8">
        <w:t>Zachęcamy organizacje do składania ofert.</w:t>
      </w:r>
    </w:p>
    <w:sectPr w:rsidR="00D570A8" w:rsidRPr="000074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4B8"/>
    <w:rsid w:val="000074B8"/>
    <w:rsid w:val="0007532D"/>
    <w:rsid w:val="005F573B"/>
    <w:rsid w:val="00D5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37334"/>
  <w15:chartTrackingRefBased/>
  <w15:docId w15:val="{3B335A41-4482-4A9B-A1F5-D6AB5EC60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924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Słomiak</dc:creator>
  <cp:keywords/>
  <dc:description/>
  <cp:lastModifiedBy>Jan Słomiak</cp:lastModifiedBy>
  <cp:revision>2</cp:revision>
  <dcterms:created xsi:type="dcterms:W3CDTF">2024-04-15T07:15:00Z</dcterms:created>
  <dcterms:modified xsi:type="dcterms:W3CDTF">2024-04-15T07:15:00Z</dcterms:modified>
</cp:coreProperties>
</file>